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23" w:rsidRDefault="00532523" w:rsidP="00532523">
      <w:r>
        <w:rPr>
          <w:rFonts w:hint="eastAsia"/>
        </w:rPr>
        <w:t>参数：</w:t>
      </w:r>
    </w:p>
    <w:p w:rsidR="00B602B9" w:rsidRDefault="00532523" w:rsidP="0053252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602B9">
        <w:rPr>
          <w:rFonts w:hint="eastAsia"/>
        </w:rPr>
        <w:t>具有专业从事水处理专用软水剂厂家生产</w:t>
      </w:r>
    </w:p>
    <w:p w:rsidR="00B602B9" w:rsidRDefault="00B602B9" w:rsidP="0053252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、离子交换树脂再生剂</w:t>
      </w:r>
      <w:r>
        <w:rPr>
          <w:rFonts w:hint="eastAsia"/>
        </w:rPr>
        <w:t>(</w:t>
      </w:r>
      <w:r>
        <w:rPr>
          <w:rFonts w:hint="eastAsia"/>
        </w:rPr>
        <w:t>软水机专用盐</w:t>
      </w:r>
      <w:r>
        <w:rPr>
          <w:rFonts w:hint="eastAsia"/>
        </w:rPr>
        <w:t>)</w:t>
      </w:r>
    </w:p>
    <w:p w:rsidR="002A49A1" w:rsidRDefault="00532523" w:rsidP="00532523">
      <w:pPr>
        <w:rPr>
          <w:rFonts w:hint="eastAsia"/>
        </w:rPr>
      </w:pPr>
      <w:r>
        <w:rPr>
          <w:rFonts w:hint="eastAsia"/>
        </w:rPr>
        <w:t>3</w:t>
      </w:r>
      <w:r w:rsidR="00B602B9">
        <w:rPr>
          <w:rFonts w:hint="eastAsia"/>
        </w:rPr>
        <w:t>、根据我院需求分批次供应</w:t>
      </w:r>
    </w:p>
    <w:p w:rsidR="00B602B9" w:rsidRDefault="00B602B9" w:rsidP="0053252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、达不到软水要求退货</w:t>
      </w:r>
    </w:p>
    <w:p w:rsidR="00B602B9" w:rsidRDefault="00B602B9" w:rsidP="00532523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、氯化钠</w:t>
      </w:r>
      <w:r>
        <w:rPr>
          <w:rFonts w:hint="eastAsia"/>
        </w:rPr>
        <w:t>%</w:t>
      </w:r>
      <w:r w:rsidRPr="00B602B9">
        <w:rPr>
          <w:rFonts w:hint="eastAsia"/>
        </w:rPr>
        <w:t>≥</w:t>
      </w:r>
      <w:r>
        <w:rPr>
          <w:rFonts w:hint="eastAsia"/>
        </w:rPr>
        <w:t>99.7</w:t>
      </w:r>
    </w:p>
    <w:p w:rsidR="00B602B9" w:rsidRDefault="00B602B9" w:rsidP="0053252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、水份</w:t>
      </w:r>
      <w:r>
        <w:rPr>
          <w:rFonts w:hint="eastAsia"/>
        </w:rPr>
        <w:t>%</w:t>
      </w:r>
      <w:r w:rsidRPr="00B602B9">
        <w:rPr>
          <w:rFonts w:hint="eastAsia"/>
        </w:rPr>
        <w:t>≤</w:t>
      </w:r>
      <w:r>
        <w:rPr>
          <w:rFonts w:hint="eastAsia"/>
        </w:rPr>
        <w:t>0.15</w:t>
      </w:r>
    </w:p>
    <w:p w:rsidR="00B602B9" w:rsidRDefault="00B602B9" w:rsidP="00532523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、水不溶物</w:t>
      </w:r>
      <w:r w:rsidRPr="00B602B9">
        <w:rPr>
          <w:rFonts w:hint="eastAsia"/>
        </w:rPr>
        <w:t>≤</w:t>
      </w:r>
      <w:r>
        <w:rPr>
          <w:rFonts w:hint="eastAsia"/>
        </w:rPr>
        <w:t>0.02</w:t>
      </w:r>
    </w:p>
    <w:p w:rsidR="00B602B9" w:rsidRDefault="00B602B9" w:rsidP="00532523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、一般球剂、单片重量约</w:t>
      </w:r>
      <w:r>
        <w:rPr>
          <w:rFonts w:hint="eastAsia"/>
        </w:rPr>
        <w:t>4.0</w:t>
      </w:r>
    </w:p>
    <w:p w:rsidR="00B602B9" w:rsidRPr="00B602B9" w:rsidRDefault="00B602B9" w:rsidP="00532523">
      <w:r>
        <w:rPr>
          <w:rFonts w:hint="eastAsia"/>
        </w:rPr>
        <w:t>9</w:t>
      </w:r>
      <w:r>
        <w:rPr>
          <w:rFonts w:hint="eastAsia"/>
        </w:rPr>
        <w:t>、包装含量</w:t>
      </w:r>
      <w:r>
        <w:rPr>
          <w:rFonts w:hint="eastAsia"/>
        </w:rPr>
        <w:t>10KG</w:t>
      </w:r>
    </w:p>
    <w:sectPr w:rsidR="00B602B9" w:rsidRPr="00B602B9" w:rsidSect="00834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5D" w:rsidRDefault="0053675D" w:rsidP="00532523">
      <w:r>
        <w:separator/>
      </w:r>
    </w:p>
  </w:endnote>
  <w:endnote w:type="continuationSeparator" w:id="1">
    <w:p w:rsidR="0053675D" w:rsidRDefault="0053675D" w:rsidP="0053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5D" w:rsidRDefault="0053675D" w:rsidP="00532523">
      <w:r>
        <w:separator/>
      </w:r>
    </w:p>
  </w:footnote>
  <w:footnote w:type="continuationSeparator" w:id="1">
    <w:p w:rsidR="0053675D" w:rsidRDefault="0053675D" w:rsidP="00532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523"/>
    <w:rsid w:val="002A49A1"/>
    <w:rsid w:val="00532523"/>
    <w:rsid w:val="0053675D"/>
    <w:rsid w:val="00834A03"/>
    <w:rsid w:val="00B6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2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>PC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2020-01-13T01:10:00Z</dcterms:created>
  <dcterms:modified xsi:type="dcterms:W3CDTF">2020-08-04T01:23:00Z</dcterms:modified>
</cp:coreProperties>
</file>